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7485" w14:textId="77777777" w:rsidR="00F71021" w:rsidRPr="00A12985" w:rsidRDefault="00B663D3" w:rsidP="00A12985">
      <w:pPr>
        <w:pStyle w:val="NoSpacing"/>
        <w:jc w:val="center"/>
        <w:rPr>
          <w:b/>
          <w:bCs/>
          <w:sz w:val="28"/>
          <w:szCs w:val="28"/>
        </w:rPr>
      </w:pPr>
      <w:r w:rsidRPr="00A12985">
        <w:rPr>
          <w:b/>
          <w:bCs/>
          <w:sz w:val="28"/>
          <w:szCs w:val="28"/>
        </w:rPr>
        <w:t>TOWN OF AMITY PLANNING BOARD</w:t>
      </w:r>
    </w:p>
    <w:p w14:paraId="047167D7" w14:textId="66618710" w:rsidR="00B663D3" w:rsidRPr="00A12985" w:rsidRDefault="00B663D3" w:rsidP="00A12985">
      <w:pPr>
        <w:pStyle w:val="NoSpacing"/>
        <w:jc w:val="center"/>
        <w:rPr>
          <w:b/>
          <w:bCs/>
          <w:sz w:val="28"/>
          <w:szCs w:val="28"/>
        </w:rPr>
      </w:pPr>
      <w:r w:rsidRPr="00A12985">
        <w:rPr>
          <w:b/>
          <w:bCs/>
          <w:sz w:val="28"/>
          <w:szCs w:val="28"/>
        </w:rPr>
        <w:t xml:space="preserve">Meeting </w:t>
      </w:r>
      <w:r w:rsidR="00FF7CF3">
        <w:rPr>
          <w:b/>
          <w:bCs/>
          <w:sz w:val="28"/>
          <w:szCs w:val="28"/>
        </w:rPr>
        <w:t>Minutes</w:t>
      </w:r>
    </w:p>
    <w:p w14:paraId="2A1E8ED8" w14:textId="0CFEA894" w:rsidR="003D6792" w:rsidRDefault="009172C0" w:rsidP="00FF7CF3">
      <w:pPr>
        <w:pStyle w:val="NoSpacing"/>
        <w:jc w:val="center"/>
        <w:rPr>
          <w:b/>
          <w:bCs/>
          <w:sz w:val="28"/>
          <w:szCs w:val="28"/>
        </w:rPr>
      </w:pPr>
      <w:r>
        <w:rPr>
          <w:b/>
          <w:bCs/>
          <w:sz w:val="28"/>
          <w:szCs w:val="28"/>
        </w:rPr>
        <w:t>May</w:t>
      </w:r>
      <w:r w:rsidR="00B65BE8">
        <w:rPr>
          <w:b/>
          <w:bCs/>
          <w:sz w:val="28"/>
          <w:szCs w:val="28"/>
        </w:rPr>
        <w:t xml:space="preserve"> 1</w:t>
      </w:r>
      <w:r>
        <w:rPr>
          <w:b/>
          <w:bCs/>
          <w:sz w:val="28"/>
          <w:szCs w:val="28"/>
        </w:rPr>
        <w:t>2</w:t>
      </w:r>
      <w:r w:rsidR="00B663D3" w:rsidRPr="00A12985">
        <w:rPr>
          <w:b/>
          <w:bCs/>
          <w:sz w:val="28"/>
          <w:szCs w:val="28"/>
        </w:rPr>
        <w:t>, 202</w:t>
      </w:r>
      <w:r w:rsidR="00211D25">
        <w:rPr>
          <w:b/>
          <w:bCs/>
          <w:sz w:val="28"/>
          <w:szCs w:val="28"/>
        </w:rPr>
        <w:t>2</w:t>
      </w:r>
    </w:p>
    <w:p w14:paraId="5CDBA4AB" w14:textId="235A1F68" w:rsidR="00941FC3" w:rsidRPr="002534D7" w:rsidRDefault="002534D7" w:rsidP="00FF7CF3">
      <w:pPr>
        <w:pStyle w:val="NoSpacing"/>
        <w:jc w:val="center"/>
        <w:rPr>
          <w:b/>
          <w:bCs/>
          <w:color w:val="FF0000"/>
          <w:sz w:val="28"/>
          <w:szCs w:val="28"/>
        </w:rPr>
      </w:pPr>
      <w:r>
        <w:rPr>
          <w:b/>
          <w:bCs/>
          <w:color w:val="FF0000"/>
          <w:sz w:val="28"/>
          <w:szCs w:val="28"/>
        </w:rPr>
        <w:t>APPROVED</w:t>
      </w:r>
    </w:p>
    <w:p w14:paraId="1DC88417" w14:textId="77777777" w:rsidR="00941FC3" w:rsidRDefault="00941FC3" w:rsidP="00FF7CF3">
      <w:pPr>
        <w:pStyle w:val="NoSpacing"/>
        <w:jc w:val="center"/>
        <w:rPr>
          <w:b/>
          <w:bCs/>
          <w:sz w:val="28"/>
          <w:szCs w:val="28"/>
        </w:rPr>
      </w:pPr>
    </w:p>
    <w:p w14:paraId="6C622D7B" w14:textId="0D77BB27" w:rsidR="00FF7CF3" w:rsidRDefault="00FF7CF3" w:rsidP="00FF7CF3">
      <w:pPr>
        <w:pStyle w:val="NoSpacing"/>
        <w:jc w:val="center"/>
        <w:rPr>
          <w:b/>
          <w:bCs/>
          <w:sz w:val="28"/>
          <w:szCs w:val="28"/>
        </w:rPr>
      </w:pPr>
    </w:p>
    <w:p w14:paraId="45537732" w14:textId="3D44F8F9" w:rsidR="00FF7CF3" w:rsidRPr="000C1C47" w:rsidRDefault="00323498" w:rsidP="00FF7CF3">
      <w:pPr>
        <w:pStyle w:val="NoSpacing"/>
        <w:rPr>
          <w:sz w:val="26"/>
          <w:szCs w:val="26"/>
        </w:rPr>
      </w:pPr>
      <w:r w:rsidRPr="000C1C47">
        <w:rPr>
          <w:sz w:val="26"/>
          <w:szCs w:val="26"/>
        </w:rPr>
        <w:t>T</w:t>
      </w:r>
      <w:r w:rsidR="00FF7CF3" w:rsidRPr="000C1C47">
        <w:rPr>
          <w:sz w:val="26"/>
          <w:szCs w:val="26"/>
        </w:rPr>
        <w:t>he meeting was</w:t>
      </w:r>
      <w:r w:rsidRPr="000C1C47">
        <w:rPr>
          <w:sz w:val="26"/>
          <w:szCs w:val="26"/>
        </w:rPr>
        <w:t xml:space="preserve"> </w:t>
      </w:r>
      <w:r w:rsidR="00EB4825" w:rsidRPr="000C1C47">
        <w:rPr>
          <w:sz w:val="26"/>
          <w:szCs w:val="26"/>
        </w:rPr>
        <w:t>held</w:t>
      </w:r>
      <w:r w:rsidRPr="000C1C47">
        <w:rPr>
          <w:sz w:val="26"/>
          <w:szCs w:val="26"/>
        </w:rPr>
        <w:t xml:space="preserve"> </w:t>
      </w:r>
      <w:r w:rsidR="000C2CE5" w:rsidRPr="000C1C47">
        <w:rPr>
          <w:sz w:val="26"/>
          <w:szCs w:val="26"/>
        </w:rPr>
        <w:t>at the town hall</w:t>
      </w:r>
      <w:r w:rsidR="00EB4825" w:rsidRPr="000C1C47">
        <w:rPr>
          <w:sz w:val="26"/>
          <w:szCs w:val="26"/>
        </w:rPr>
        <w:t>, and</w:t>
      </w:r>
      <w:r w:rsidR="00D118D4" w:rsidRPr="000C1C47">
        <w:rPr>
          <w:sz w:val="26"/>
          <w:szCs w:val="26"/>
        </w:rPr>
        <w:t xml:space="preserve"> </w:t>
      </w:r>
      <w:r w:rsidR="000C2CE5" w:rsidRPr="000C1C47">
        <w:rPr>
          <w:sz w:val="26"/>
          <w:szCs w:val="26"/>
        </w:rPr>
        <w:t xml:space="preserve">was </w:t>
      </w:r>
      <w:r w:rsidR="00FF7CF3" w:rsidRPr="000C1C47">
        <w:rPr>
          <w:sz w:val="26"/>
          <w:szCs w:val="26"/>
        </w:rPr>
        <w:t>called to order at 7:</w:t>
      </w:r>
      <w:r w:rsidR="0002213E" w:rsidRPr="000C1C47">
        <w:rPr>
          <w:sz w:val="26"/>
          <w:szCs w:val="26"/>
        </w:rPr>
        <w:t>0</w:t>
      </w:r>
      <w:r w:rsidR="00116A37">
        <w:rPr>
          <w:sz w:val="26"/>
          <w:szCs w:val="26"/>
        </w:rPr>
        <w:t>0</w:t>
      </w:r>
      <w:r w:rsidR="00FF7CF3" w:rsidRPr="000C1C47">
        <w:rPr>
          <w:sz w:val="26"/>
          <w:szCs w:val="26"/>
        </w:rPr>
        <w:t>PM.</w:t>
      </w:r>
    </w:p>
    <w:p w14:paraId="7E7B623A" w14:textId="5E744760" w:rsidR="00FF7CF3" w:rsidRPr="000C1C47" w:rsidRDefault="00FF7CF3" w:rsidP="00FF7CF3">
      <w:pPr>
        <w:pStyle w:val="NoSpacing"/>
        <w:rPr>
          <w:sz w:val="26"/>
          <w:szCs w:val="26"/>
        </w:rPr>
      </w:pPr>
    </w:p>
    <w:p w14:paraId="04E9B4B8" w14:textId="58B12672" w:rsidR="00FF7CF3" w:rsidRPr="000C1C47" w:rsidRDefault="00FF7CF3" w:rsidP="00EB4825">
      <w:pPr>
        <w:pStyle w:val="NoSpacing"/>
        <w:rPr>
          <w:sz w:val="26"/>
          <w:szCs w:val="26"/>
        </w:rPr>
      </w:pPr>
      <w:r w:rsidRPr="000C1C47">
        <w:rPr>
          <w:sz w:val="26"/>
          <w:szCs w:val="26"/>
        </w:rPr>
        <w:t>Those present were: W. Skinner, G. Hanchett,</w:t>
      </w:r>
      <w:r w:rsidR="00EB4825" w:rsidRPr="000C1C47">
        <w:rPr>
          <w:sz w:val="26"/>
          <w:szCs w:val="26"/>
        </w:rPr>
        <w:t xml:space="preserve"> D. Serra</w:t>
      </w:r>
      <w:r w:rsidR="00323498" w:rsidRPr="000C1C47">
        <w:rPr>
          <w:sz w:val="26"/>
          <w:szCs w:val="26"/>
        </w:rPr>
        <w:t>, J.</w:t>
      </w:r>
      <w:r w:rsidR="00D118D4" w:rsidRPr="000C1C47">
        <w:rPr>
          <w:sz w:val="26"/>
          <w:szCs w:val="26"/>
        </w:rPr>
        <w:t xml:space="preserve"> </w:t>
      </w:r>
      <w:r w:rsidR="00211D25" w:rsidRPr="000C1C47">
        <w:rPr>
          <w:sz w:val="26"/>
          <w:szCs w:val="26"/>
        </w:rPr>
        <w:t>Maynard</w:t>
      </w:r>
      <w:r w:rsidR="009172C0">
        <w:rPr>
          <w:sz w:val="26"/>
          <w:szCs w:val="26"/>
        </w:rPr>
        <w:t>, B. Zlomek</w:t>
      </w:r>
      <w:r w:rsidR="00B65BE8" w:rsidRPr="000C1C47">
        <w:rPr>
          <w:sz w:val="26"/>
          <w:szCs w:val="26"/>
        </w:rPr>
        <w:t xml:space="preserve">; </w:t>
      </w:r>
      <w:r w:rsidR="00116A37">
        <w:rPr>
          <w:sz w:val="26"/>
          <w:szCs w:val="26"/>
        </w:rPr>
        <w:t xml:space="preserve">excused: </w:t>
      </w:r>
      <w:r w:rsidR="00323498" w:rsidRPr="000C1C47">
        <w:rPr>
          <w:sz w:val="26"/>
          <w:szCs w:val="26"/>
        </w:rPr>
        <w:t>P. VanDyke</w:t>
      </w:r>
      <w:r w:rsidR="00C93E38">
        <w:rPr>
          <w:sz w:val="26"/>
          <w:szCs w:val="26"/>
        </w:rPr>
        <w:t xml:space="preserve">, </w:t>
      </w:r>
      <w:r w:rsidR="00116A37">
        <w:rPr>
          <w:sz w:val="26"/>
          <w:szCs w:val="26"/>
        </w:rPr>
        <w:t>J. Clouse</w:t>
      </w:r>
    </w:p>
    <w:p w14:paraId="48346EB9" w14:textId="1E889AA8" w:rsidR="00211D25" w:rsidRDefault="00211D25" w:rsidP="00EB4825">
      <w:pPr>
        <w:pStyle w:val="NoSpacing"/>
        <w:rPr>
          <w:sz w:val="28"/>
          <w:szCs w:val="28"/>
        </w:rPr>
      </w:pPr>
    </w:p>
    <w:p w14:paraId="52C7338A" w14:textId="76ED6DD6" w:rsidR="00211D25" w:rsidRPr="00211D25" w:rsidRDefault="00211D25" w:rsidP="00FF7CF3">
      <w:pPr>
        <w:rPr>
          <w:sz w:val="26"/>
          <w:szCs w:val="26"/>
        </w:rPr>
      </w:pPr>
      <w:r>
        <w:rPr>
          <w:b/>
          <w:bCs/>
          <w:i/>
          <w:iCs/>
          <w:sz w:val="26"/>
          <w:szCs w:val="26"/>
        </w:rPr>
        <w:t xml:space="preserve">Pledge of Allegiance </w:t>
      </w:r>
      <w:r>
        <w:rPr>
          <w:sz w:val="26"/>
          <w:szCs w:val="26"/>
        </w:rPr>
        <w:t>was led by W. Skinner</w:t>
      </w:r>
    </w:p>
    <w:p w14:paraId="3CB28368" w14:textId="2D7B2DF1" w:rsidR="00995E78" w:rsidRDefault="003D6792" w:rsidP="00FF7CF3">
      <w:pPr>
        <w:rPr>
          <w:sz w:val="26"/>
          <w:szCs w:val="26"/>
        </w:rPr>
      </w:pPr>
      <w:r w:rsidRPr="00EF7BA0">
        <w:rPr>
          <w:b/>
          <w:bCs/>
          <w:i/>
          <w:iCs/>
          <w:sz w:val="26"/>
          <w:szCs w:val="26"/>
        </w:rPr>
        <w:t xml:space="preserve">Approval of Minutes </w:t>
      </w:r>
      <w:r w:rsidR="00FF7CF3">
        <w:rPr>
          <w:sz w:val="26"/>
          <w:szCs w:val="26"/>
        </w:rPr>
        <w:t xml:space="preserve">Motion to approve minutes of the </w:t>
      </w:r>
      <w:r w:rsidR="009172C0">
        <w:rPr>
          <w:sz w:val="26"/>
          <w:szCs w:val="26"/>
        </w:rPr>
        <w:t>4</w:t>
      </w:r>
      <w:r w:rsidR="00EB4825">
        <w:rPr>
          <w:sz w:val="26"/>
          <w:szCs w:val="26"/>
        </w:rPr>
        <w:t>-1</w:t>
      </w:r>
      <w:r w:rsidR="009172C0">
        <w:rPr>
          <w:sz w:val="26"/>
          <w:szCs w:val="26"/>
        </w:rPr>
        <w:t>5</w:t>
      </w:r>
      <w:r w:rsidR="00FF7CF3">
        <w:rPr>
          <w:sz w:val="26"/>
          <w:szCs w:val="26"/>
        </w:rPr>
        <w:t>-202</w:t>
      </w:r>
      <w:r w:rsidR="00D118D4">
        <w:rPr>
          <w:sz w:val="26"/>
          <w:szCs w:val="26"/>
        </w:rPr>
        <w:t>2</w:t>
      </w:r>
      <w:r w:rsidR="00FF7CF3">
        <w:rPr>
          <w:sz w:val="26"/>
          <w:szCs w:val="26"/>
        </w:rPr>
        <w:t xml:space="preserve"> </w:t>
      </w:r>
      <w:r w:rsidR="00EB4825">
        <w:rPr>
          <w:sz w:val="26"/>
          <w:szCs w:val="26"/>
        </w:rPr>
        <w:t xml:space="preserve">meeting </w:t>
      </w:r>
      <w:r w:rsidR="00FF7CF3">
        <w:rPr>
          <w:sz w:val="26"/>
          <w:szCs w:val="26"/>
        </w:rPr>
        <w:t>m</w:t>
      </w:r>
      <w:r w:rsidR="000B143A">
        <w:rPr>
          <w:sz w:val="26"/>
          <w:szCs w:val="26"/>
        </w:rPr>
        <w:t xml:space="preserve">ade by </w:t>
      </w:r>
      <w:r w:rsidR="009172C0">
        <w:rPr>
          <w:sz w:val="26"/>
          <w:szCs w:val="26"/>
        </w:rPr>
        <w:t>J. Maynard</w:t>
      </w:r>
      <w:r w:rsidR="000B143A">
        <w:rPr>
          <w:sz w:val="26"/>
          <w:szCs w:val="26"/>
        </w:rPr>
        <w:t>; second</w:t>
      </w:r>
      <w:r w:rsidR="00211D25">
        <w:rPr>
          <w:sz w:val="26"/>
          <w:szCs w:val="26"/>
        </w:rPr>
        <w:t xml:space="preserve"> by </w:t>
      </w:r>
      <w:r w:rsidR="009172C0">
        <w:rPr>
          <w:sz w:val="26"/>
          <w:szCs w:val="26"/>
        </w:rPr>
        <w:t>D. Serra</w:t>
      </w:r>
      <w:r w:rsidR="00116A37">
        <w:rPr>
          <w:sz w:val="26"/>
          <w:szCs w:val="26"/>
        </w:rPr>
        <w:t xml:space="preserve">. </w:t>
      </w:r>
      <w:r w:rsidR="000B143A">
        <w:rPr>
          <w:sz w:val="26"/>
          <w:szCs w:val="26"/>
        </w:rPr>
        <w:t xml:space="preserve"> Vote: yes – </w:t>
      </w:r>
      <w:r w:rsidR="009172C0">
        <w:rPr>
          <w:sz w:val="26"/>
          <w:szCs w:val="26"/>
        </w:rPr>
        <w:t>5</w:t>
      </w:r>
      <w:r w:rsidR="00116A37">
        <w:rPr>
          <w:sz w:val="26"/>
          <w:szCs w:val="26"/>
        </w:rPr>
        <w:t>;</w:t>
      </w:r>
      <w:r w:rsidR="000B143A">
        <w:rPr>
          <w:sz w:val="26"/>
          <w:szCs w:val="26"/>
        </w:rPr>
        <w:t xml:space="preserve"> no – 0</w:t>
      </w:r>
      <w:r w:rsidR="002C02FF">
        <w:rPr>
          <w:sz w:val="26"/>
          <w:szCs w:val="26"/>
        </w:rPr>
        <w:t xml:space="preserve">; </w:t>
      </w:r>
      <w:r w:rsidR="000B143A">
        <w:rPr>
          <w:sz w:val="26"/>
          <w:szCs w:val="26"/>
        </w:rPr>
        <w:t>motion carried</w:t>
      </w:r>
      <w:r w:rsidR="00995E78">
        <w:rPr>
          <w:sz w:val="26"/>
          <w:szCs w:val="26"/>
        </w:rPr>
        <w:t>.</w:t>
      </w:r>
    </w:p>
    <w:p w14:paraId="206392A3" w14:textId="40A52067" w:rsidR="00160E8B" w:rsidRDefault="00995E78" w:rsidP="000B143A">
      <w:pPr>
        <w:rPr>
          <w:sz w:val="26"/>
          <w:szCs w:val="26"/>
        </w:rPr>
      </w:pPr>
      <w:r>
        <w:rPr>
          <w:b/>
          <w:bCs/>
          <w:i/>
          <w:iCs/>
          <w:sz w:val="26"/>
          <w:szCs w:val="26"/>
        </w:rPr>
        <w:t xml:space="preserve">Town Board Report </w:t>
      </w:r>
      <w:r w:rsidR="00116A37">
        <w:rPr>
          <w:sz w:val="26"/>
          <w:szCs w:val="26"/>
        </w:rPr>
        <w:t>presented by W</w:t>
      </w:r>
      <w:r w:rsidR="000B143A">
        <w:rPr>
          <w:sz w:val="26"/>
          <w:szCs w:val="26"/>
        </w:rPr>
        <w:t>. Skinner</w:t>
      </w:r>
      <w:r w:rsidR="00116A37">
        <w:rPr>
          <w:sz w:val="26"/>
          <w:szCs w:val="26"/>
        </w:rPr>
        <w:t xml:space="preserve">; </w:t>
      </w:r>
      <w:r w:rsidR="00C93E38">
        <w:rPr>
          <w:sz w:val="26"/>
          <w:szCs w:val="26"/>
        </w:rPr>
        <w:t xml:space="preserve">councilmen </w:t>
      </w:r>
      <w:r w:rsidR="00D118D4">
        <w:rPr>
          <w:sz w:val="26"/>
          <w:szCs w:val="26"/>
        </w:rPr>
        <w:t>approv</w:t>
      </w:r>
      <w:r w:rsidR="00C93E38">
        <w:rPr>
          <w:sz w:val="26"/>
          <w:szCs w:val="26"/>
        </w:rPr>
        <w:t>ed</w:t>
      </w:r>
      <w:r w:rsidR="00D118D4">
        <w:rPr>
          <w:sz w:val="26"/>
          <w:szCs w:val="26"/>
        </w:rPr>
        <w:t xml:space="preserve"> minutes of the previous meeting</w:t>
      </w:r>
      <w:r w:rsidR="00C93E38">
        <w:rPr>
          <w:sz w:val="26"/>
          <w:szCs w:val="26"/>
        </w:rPr>
        <w:t>, and accepted reports from the</w:t>
      </w:r>
      <w:r w:rsidR="00D118D4">
        <w:rPr>
          <w:sz w:val="26"/>
          <w:szCs w:val="26"/>
        </w:rPr>
        <w:t xml:space="preserve"> highway super</w:t>
      </w:r>
      <w:r w:rsidR="00C93E38">
        <w:rPr>
          <w:sz w:val="26"/>
          <w:szCs w:val="26"/>
        </w:rPr>
        <w:t>intendent</w:t>
      </w:r>
      <w:r w:rsidR="00D118D4">
        <w:rPr>
          <w:sz w:val="26"/>
          <w:szCs w:val="26"/>
        </w:rPr>
        <w:t xml:space="preserve">, town clerk, and bookkeeper; </w:t>
      </w:r>
      <w:r w:rsidR="00C93E38">
        <w:rPr>
          <w:sz w:val="26"/>
          <w:szCs w:val="26"/>
        </w:rPr>
        <w:t>abstracts were approved for payment</w:t>
      </w:r>
      <w:r w:rsidR="00D118D4">
        <w:rPr>
          <w:sz w:val="26"/>
          <w:szCs w:val="26"/>
        </w:rPr>
        <w:t xml:space="preserve">.  </w:t>
      </w:r>
      <w:r w:rsidR="009172C0">
        <w:rPr>
          <w:sz w:val="26"/>
          <w:szCs w:val="26"/>
        </w:rPr>
        <w:t xml:space="preserve">J. Vosse, plant engineer from Saputo made a presentation </w:t>
      </w:r>
      <w:r w:rsidR="00F95BCE">
        <w:rPr>
          <w:sz w:val="26"/>
          <w:szCs w:val="26"/>
        </w:rPr>
        <w:t xml:space="preserve">about </w:t>
      </w:r>
      <w:r w:rsidR="009172C0">
        <w:rPr>
          <w:sz w:val="26"/>
          <w:szCs w:val="26"/>
        </w:rPr>
        <w:t xml:space="preserve">Saputo Legacy Foundation’s intent to build a 20’ x 60’ batting cage at </w:t>
      </w:r>
      <w:r w:rsidR="00F95BCE">
        <w:rPr>
          <w:sz w:val="26"/>
          <w:szCs w:val="26"/>
        </w:rPr>
        <w:t>WilMac Park</w:t>
      </w:r>
      <w:r w:rsidR="009172C0">
        <w:rPr>
          <w:sz w:val="26"/>
          <w:szCs w:val="26"/>
        </w:rPr>
        <w:t xml:space="preserve">.  Discussion continued about which municipality </w:t>
      </w:r>
      <w:r w:rsidR="0089397B">
        <w:rPr>
          <w:sz w:val="26"/>
          <w:szCs w:val="26"/>
        </w:rPr>
        <w:t>owns the park—town or village?  If village wants park will there be union problems with town concerns maintaining it?</w:t>
      </w:r>
      <w:r w:rsidR="00F95BCE">
        <w:rPr>
          <w:sz w:val="26"/>
          <w:szCs w:val="26"/>
        </w:rPr>
        <w:t xml:space="preserve"> </w:t>
      </w:r>
      <w:r w:rsidR="0078136A">
        <w:rPr>
          <w:sz w:val="26"/>
          <w:szCs w:val="26"/>
        </w:rPr>
        <w:t xml:space="preserve">Also discussed was a need to clarify rules for park and pavilion use; cemetery rules and signage were also discussed; request to receive quote to revise signage for cemetery / guidelines. Town deputy supervisor D. Ross presented a request from N. Horton from Fire District about property identification for first responder.  It was agreed that since the fire district is now a taxing entity, they should probably procure the identification numbers.  Resolution to have MRB do SEQRA EAF Part 1 for water line improvements passed.  </w:t>
      </w:r>
      <w:r w:rsidR="00D671E2">
        <w:rPr>
          <w:sz w:val="26"/>
          <w:szCs w:val="26"/>
        </w:rPr>
        <w:t xml:space="preserve">Highway Superintendent given approval to order new truck. </w:t>
      </w:r>
      <w:r w:rsidR="0078136A">
        <w:rPr>
          <w:sz w:val="26"/>
          <w:szCs w:val="26"/>
        </w:rPr>
        <w:t xml:space="preserve">K. Young, town clerk, presented the Wreaths Across America program, which will be focused on Belmont/Amity cemeteries this year. </w:t>
      </w:r>
    </w:p>
    <w:p w14:paraId="16A8A827" w14:textId="4B276433" w:rsidR="00C752B4" w:rsidRDefault="00C752B4" w:rsidP="00C752B4">
      <w:pPr>
        <w:rPr>
          <w:b/>
          <w:bCs/>
          <w:i/>
          <w:iCs/>
          <w:sz w:val="26"/>
          <w:szCs w:val="26"/>
        </w:rPr>
      </w:pPr>
      <w:r w:rsidRPr="00EF7BA0">
        <w:rPr>
          <w:b/>
          <w:bCs/>
          <w:i/>
          <w:iCs/>
          <w:sz w:val="26"/>
          <w:szCs w:val="26"/>
        </w:rPr>
        <w:t xml:space="preserve">Old </w:t>
      </w:r>
      <w:r w:rsidR="000C1C47">
        <w:rPr>
          <w:b/>
          <w:bCs/>
          <w:i/>
          <w:iCs/>
          <w:sz w:val="26"/>
          <w:szCs w:val="26"/>
        </w:rPr>
        <w:t>Bu</w:t>
      </w:r>
      <w:r w:rsidRPr="00EF7BA0">
        <w:rPr>
          <w:b/>
          <w:bCs/>
          <w:i/>
          <w:iCs/>
          <w:sz w:val="26"/>
          <w:szCs w:val="26"/>
        </w:rPr>
        <w:t>sin</w:t>
      </w:r>
      <w:r>
        <w:rPr>
          <w:b/>
          <w:bCs/>
          <w:i/>
          <w:iCs/>
          <w:sz w:val="26"/>
          <w:szCs w:val="26"/>
        </w:rPr>
        <w:t xml:space="preserve">ess </w:t>
      </w:r>
    </w:p>
    <w:p w14:paraId="2A5C6C26" w14:textId="2E764B0A" w:rsidR="00D43050" w:rsidRPr="00941FC3" w:rsidRDefault="00C752B4" w:rsidP="00941FC3">
      <w:pPr>
        <w:ind w:firstLine="720"/>
        <w:rPr>
          <w:sz w:val="26"/>
          <w:szCs w:val="26"/>
        </w:rPr>
      </w:pPr>
      <w:r>
        <w:rPr>
          <w:b/>
          <w:bCs/>
          <w:i/>
          <w:iCs/>
          <w:sz w:val="26"/>
          <w:szCs w:val="26"/>
        </w:rPr>
        <w:t>Vouchers</w:t>
      </w:r>
      <w:r>
        <w:rPr>
          <w:sz w:val="26"/>
          <w:szCs w:val="26"/>
        </w:rPr>
        <w:t xml:space="preserve">    W. Skinner submit</w:t>
      </w:r>
      <w:r w:rsidR="0089026C">
        <w:rPr>
          <w:sz w:val="26"/>
          <w:szCs w:val="26"/>
        </w:rPr>
        <w:t>ted</w:t>
      </w:r>
      <w:r>
        <w:rPr>
          <w:sz w:val="26"/>
          <w:szCs w:val="26"/>
        </w:rPr>
        <w:t xml:space="preserve"> vouchers to the town bookkeeper.</w:t>
      </w:r>
    </w:p>
    <w:p w14:paraId="5B06175C" w14:textId="37A3DFEA" w:rsidR="00542A78" w:rsidRDefault="00542A78" w:rsidP="00542A78">
      <w:pPr>
        <w:ind w:firstLine="720"/>
        <w:rPr>
          <w:b/>
          <w:bCs/>
          <w:i/>
          <w:iCs/>
          <w:sz w:val="26"/>
          <w:szCs w:val="26"/>
        </w:rPr>
      </w:pPr>
      <w:r>
        <w:rPr>
          <w:b/>
          <w:bCs/>
          <w:i/>
          <w:iCs/>
          <w:sz w:val="26"/>
          <w:szCs w:val="26"/>
        </w:rPr>
        <w:t>Comprehensive Plan</w:t>
      </w:r>
      <w:r>
        <w:rPr>
          <w:sz w:val="26"/>
          <w:szCs w:val="26"/>
        </w:rPr>
        <w:t xml:space="preserve"> The town is waiting for village comments before setting up SEQRA review and public hearing.</w:t>
      </w:r>
      <w:r>
        <w:rPr>
          <w:b/>
          <w:bCs/>
          <w:i/>
          <w:iCs/>
          <w:sz w:val="26"/>
          <w:szCs w:val="26"/>
        </w:rPr>
        <w:t xml:space="preserve">  </w:t>
      </w:r>
    </w:p>
    <w:p w14:paraId="1E6D6C64" w14:textId="540B76EC" w:rsidR="00941FC3" w:rsidRDefault="00542A78" w:rsidP="00542A78">
      <w:pPr>
        <w:ind w:firstLine="720"/>
        <w:rPr>
          <w:sz w:val="26"/>
          <w:szCs w:val="26"/>
        </w:rPr>
      </w:pPr>
      <w:r>
        <w:rPr>
          <w:b/>
          <w:bCs/>
          <w:i/>
          <w:iCs/>
          <w:sz w:val="26"/>
          <w:szCs w:val="26"/>
        </w:rPr>
        <w:t>New Business</w:t>
      </w:r>
      <w:r>
        <w:rPr>
          <w:sz w:val="26"/>
          <w:szCs w:val="26"/>
        </w:rPr>
        <w:t xml:space="preserve"> W. Skinner presented information from the DOT superintendent in Friendship facility regarding rules, regulations, permits, and procedures for creating </w:t>
      </w:r>
      <w:r>
        <w:rPr>
          <w:sz w:val="26"/>
          <w:szCs w:val="26"/>
        </w:rPr>
        <w:lastRenderedPageBreak/>
        <w:t>entrance/egress/driveways on S. R. 19 north and south.  Information was available for residential and commercial driveways.</w:t>
      </w:r>
    </w:p>
    <w:p w14:paraId="522834F7" w14:textId="5C88B8FE" w:rsidR="00941FC3" w:rsidRDefault="00542A78" w:rsidP="00542A78">
      <w:pPr>
        <w:ind w:firstLine="720"/>
        <w:rPr>
          <w:sz w:val="26"/>
          <w:szCs w:val="26"/>
        </w:rPr>
      </w:pPr>
      <w:r>
        <w:rPr>
          <w:b/>
          <w:bCs/>
          <w:i/>
          <w:iCs/>
          <w:sz w:val="26"/>
          <w:szCs w:val="26"/>
        </w:rPr>
        <w:t>Filing and Handling Complai</w:t>
      </w:r>
      <w:r w:rsidR="00D671E2">
        <w:rPr>
          <w:b/>
          <w:bCs/>
          <w:i/>
          <w:iCs/>
          <w:sz w:val="26"/>
          <w:szCs w:val="26"/>
        </w:rPr>
        <w:t>nts</w:t>
      </w:r>
      <w:r w:rsidR="00EC09AC">
        <w:rPr>
          <w:sz w:val="26"/>
          <w:szCs w:val="26"/>
        </w:rPr>
        <w:t xml:space="preserve"> </w:t>
      </w:r>
      <w:r w:rsidR="00941FC3">
        <w:rPr>
          <w:sz w:val="26"/>
          <w:szCs w:val="26"/>
        </w:rPr>
        <w:t xml:space="preserve"> </w:t>
      </w:r>
      <w:r w:rsidR="00D671E2">
        <w:rPr>
          <w:sz w:val="26"/>
          <w:szCs w:val="26"/>
        </w:rPr>
        <w:t>Discussion about how to have complaints recorded, reviewed and addressed.  All complaints filed should be in writing on forms provided at town hall, and given to the town clerk who will hand complaint to the appropriate person.</w:t>
      </w:r>
    </w:p>
    <w:p w14:paraId="01E55DC8" w14:textId="73C04BB4" w:rsidR="00EC09AC" w:rsidRPr="00941FC3" w:rsidRDefault="00941FC3" w:rsidP="002C02FF">
      <w:pPr>
        <w:rPr>
          <w:sz w:val="26"/>
          <w:szCs w:val="26"/>
        </w:rPr>
      </w:pPr>
      <w:r>
        <w:rPr>
          <w:sz w:val="26"/>
          <w:szCs w:val="26"/>
        </w:rPr>
        <w:t xml:space="preserve">             </w:t>
      </w:r>
      <w:r w:rsidR="00D671E2">
        <w:rPr>
          <w:b/>
          <w:bCs/>
          <w:i/>
          <w:iCs/>
          <w:sz w:val="26"/>
          <w:szCs w:val="26"/>
        </w:rPr>
        <w:t xml:space="preserve">Local Government Training </w:t>
      </w:r>
      <w:r>
        <w:rPr>
          <w:sz w:val="26"/>
          <w:szCs w:val="26"/>
        </w:rPr>
        <w:t xml:space="preserve">W. Skinner </w:t>
      </w:r>
      <w:r w:rsidR="00D671E2">
        <w:rPr>
          <w:sz w:val="26"/>
          <w:szCs w:val="26"/>
        </w:rPr>
        <w:t>passed out the latest press release and training courses being offered at the Southern Tier West conference at Houghton College on June 9.  Interested people should contact the town clerk to register.</w:t>
      </w:r>
    </w:p>
    <w:p w14:paraId="112F1F90" w14:textId="60C8AF7A" w:rsidR="00FC2757" w:rsidRDefault="002C02FF" w:rsidP="002C02FF">
      <w:pPr>
        <w:rPr>
          <w:b/>
          <w:bCs/>
          <w:i/>
          <w:iCs/>
          <w:sz w:val="26"/>
          <w:szCs w:val="26"/>
        </w:rPr>
      </w:pPr>
      <w:r>
        <w:rPr>
          <w:b/>
          <w:bCs/>
          <w:i/>
          <w:iCs/>
          <w:sz w:val="26"/>
          <w:szCs w:val="26"/>
        </w:rPr>
        <w:t>N</w:t>
      </w:r>
      <w:r w:rsidR="00FC2757">
        <w:rPr>
          <w:b/>
          <w:bCs/>
          <w:i/>
          <w:iCs/>
          <w:sz w:val="26"/>
          <w:szCs w:val="26"/>
        </w:rPr>
        <w:t>ext Meeting  --</w:t>
      </w:r>
      <w:r w:rsidR="00D671E2">
        <w:rPr>
          <w:b/>
          <w:bCs/>
          <w:i/>
          <w:iCs/>
          <w:sz w:val="26"/>
          <w:szCs w:val="26"/>
        </w:rPr>
        <w:t xml:space="preserve"> June </w:t>
      </w:r>
      <w:r w:rsidR="00EC09AC">
        <w:rPr>
          <w:b/>
          <w:bCs/>
          <w:i/>
          <w:iCs/>
          <w:sz w:val="26"/>
          <w:szCs w:val="26"/>
        </w:rPr>
        <w:t xml:space="preserve"> 1</w:t>
      </w:r>
      <w:r w:rsidR="00D671E2">
        <w:rPr>
          <w:b/>
          <w:bCs/>
          <w:i/>
          <w:iCs/>
          <w:sz w:val="26"/>
          <w:szCs w:val="26"/>
        </w:rPr>
        <w:t>6</w:t>
      </w:r>
      <w:r w:rsidR="00FC2757">
        <w:rPr>
          <w:b/>
          <w:bCs/>
          <w:i/>
          <w:iCs/>
          <w:sz w:val="26"/>
          <w:szCs w:val="26"/>
        </w:rPr>
        <w:t>, 202</w:t>
      </w:r>
      <w:r w:rsidR="0079538A">
        <w:rPr>
          <w:b/>
          <w:bCs/>
          <w:i/>
          <w:iCs/>
          <w:sz w:val="26"/>
          <w:szCs w:val="26"/>
        </w:rPr>
        <w:t>2</w:t>
      </w:r>
      <w:r w:rsidR="00FC2757">
        <w:rPr>
          <w:b/>
          <w:bCs/>
          <w:i/>
          <w:iCs/>
          <w:sz w:val="26"/>
          <w:szCs w:val="26"/>
        </w:rPr>
        <w:t xml:space="preserve"> @ 7P</w:t>
      </w:r>
      <w:r w:rsidR="00941FC3">
        <w:rPr>
          <w:b/>
          <w:bCs/>
          <w:i/>
          <w:iCs/>
          <w:sz w:val="26"/>
          <w:szCs w:val="26"/>
        </w:rPr>
        <w:t>M</w:t>
      </w:r>
    </w:p>
    <w:p w14:paraId="69DE8654" w14:textId="02918B5B" w:rsidR="00FC2757" w:rsidRPr="000D599B" w:rsidRDefault="00FC2757" w:rsidP="00FC2757">
      <w:pPr>
        <w:rPr>
          <w:sz w:val="26"/>
          <w:szCs w:val="26"/>
        </w:rPr>
      </w:pPr>
      <w:r>
        <w:rPr>
          <w:b/>
          <w:bCs/>
          <w:i/>
          <w:iCs/>
          <w:sz w:val="26"/>
          <w:szCs w:val="26"/>
        </w:rPr>
        <w:t>Adjournment</w:t>
      </w:r>
      <w:r w:rsidR="000D599B">
        <w:rPr>
          <w:b/>
          <w:bCs/>
          <w:i/>
          <w:iCs/>
          <w:sz w:val="26"/>
          <w:szCs w:val="26"/>
        </w:rPr>
        <w:t xml:space="preserve"> </w:t>
      </w:r>
      <w:r w:rsidR="000D599B">
        <w:rPr>
          <w:sz w:val="26"/>
          <w:szCs w:val="26"/>
        </w:rPr>
        <w:t xml:space="preserve">Motion to adjourn </w:t>
      </w:r>
      <w:r w:rsidR="00861C42">
        <w:rPr>
          <w:sz w:val="26"/>
          <w:szCs w:val="26"/>
        </w:rPr>
        <w:t>b</w:t>
      </w:r>
      <w:r w:rsidR="00B9057D">
        <w:rPr>
          <w:sz w:val="26"/>
          <w:szCs w:val="26"/>
        </w:rPr>
        <w:t>y</w:t>
      </w:r>
      <w:r w:rsidR="00D4391B">
        <w:rPr>
          <w:sz w:val="26"/>
          <w:szCs w:val="26"/>
        </w:rPr>
        <w:t xml:space="preserve"> </w:t>
      </w:r>
      <w:r w:rsidR="00D671E2">
        <w:rPr>
          <w:sz w:val="26"/>
          <w:szCs w:val="26"/>
        </w:rPr>
        <w:t>J. Maynard; s</w:t>
      </w:r>
      <w:r w:rsidR="00EC09AC">
        <w:rPr>
          <w:sz w:val="26"/>
          <w:szCs w:val="26"/>
        </w:rPr>
        <w:t xml:space="preserve">econd by </w:t>
      </w:r>
      <w:r w:rsidR="00D671E2">
        <w:rPr>
          <w:sz w:val="26"/>
          <w:szCs w:val="26"/>
        </w:rPr>
        <w:t>B. Zlomek</w:t>
      </w:r>
      <w:r w:rsidR="00EC09AC">
        <w:rPr>
          <w:sz w:val="26"/>
          <w:szCs w:val="26"/>
        </w:rPr>
        <w:t>.</w:t>
      </w:r>
      <w:r w:rsidR="00D4391B">
        <w:rPr>
          <w:sz w:val="26"/>
          <w:szCs w:val="26"/>
        </w:rPr>
        <w:t xml:space="preserve"> </w:t>
      </w:r>
      <w:r w:rsidR="000D599B">
        <w:rPr>
          <w:sz w:val="26"/>
          <w:szCs w:val="26"/>
        </w:rPr>
        <w:t xml:space="preserve"> Vote: </w:t>
      </w:r>
      <w:r w:rsidR="00861C42">
        <w:rPr>
          <w:sz w:val="26"/>
          <w:szCs w:val="26"/>
        </w:rPr>
        <w:t>Yes</w:t>
      </w:r>
      <w:r w:rsidR="000D599B">
        <w:rPr>
          <w:sz w:val="26"/>
          <w:szCs w:val="26"/>
        </w:rPr>
        <w:t xml:space="preserve"> – </w:t>
      </w:r>
      <w:r w:rsidR="00D671E2">
        <w:rPr>
          <w:sz w:val="26"/>
          <w:szCs w:val="26"/>
        </w:rPr>
        <w:t>5</w:t>
      </w:r>
      <w:r w:rsidR="000D599B">
        <w:rPr>
          <w:sz w:val="26"/>
          <w:szCs w:val="26"/>
        </w:rPr>
        <w:t xml:space="preserve"> No – 0; meeting adjourned at </w:t>
      </w:r>
      <w:r w:rsidR="00023DB7">
        <w:rPr>
          <w:sz w:val="26"/>
          <w:szCs w:val="26"/>
        </w:rPr>
        <w:t>8:</w:t>
      </w:r>
      <w:r w:rsidR="00D671E2">
        <w:rPr>
          <w:sz w:val="26"/>
          <w:szCs w:val="26"/>
        </w:rPr>
        <w:t>40</w:t>
      </w:r>
      <w:r w:rsidR="000D599B">
        <w:rPr>
          <w:sz w:val="26"/>
          <w:szCs w:val="26"/>
        </w:rPr>
        <w:t>PM.</w:t>
      </w:r>
    </w:p>
    <w:p w14:paraId="33714F0E" w14:textId="20D06AA5" w:rsidR="00B663D3" w:rsidRDefault="00B663D3" w:rsidP="00B663D3">
      <w:pPr>
        <w:rPr>
          <w:sz w:val="24"/>
          <w:szCs w:val="24"/>
        </w:rPr>
      </w:pPr>
    </w:p>
    <w:p w14:paraId="76980358" w14:textId="40C54B24" w:rsidR="00B94176" w:rsidRPr="00B94176" w:rsidRDefault="00B94176" w:rsidP="00B94176">
      <w:pPr>
        <w:rPr>
          <w:sz w:val="24"/>
          <w:szCs w:val="24"/>
        </w:rPr>
      </w:pPr>
    </w:p>
    <w:p w14:paraId="6BE08DCD" w14:textId="20ACD6A1" w:rsidR="00B94176" w:rsidRPr="00B94176" w:rsidRDefault="00B94176" w:rsidP="00B94176">
      <w:pPr>
        <w:rPr>
          <w:sz w:val="24"/>
          <w:szCs w:val="24"/>
        </w:rPr>
      </w:pPr>
    </w:p>
    <w:p w14:paraId="21B29A5C" w14:textId="5BD873EB" w:rsidR="00B94176" w:rsidRPr="00B94176" w:rsidRDefault="00B94176" w:rsidP="00B94176">
      <w:pPr>
        <w:rPr>
          <w:sz w:val="24"/>
          <w:szCs w:val="24"/>
        </w:rPr>
      </w:pPr>
    </w:p>
    <w:p w14:paraId="19E3D690" w14:textId="54AB2422" w:rsidR="00B94176" w:rsidRPr="00B94176" w:rsidRDefault="00B94176" w:rsidP="00B94176">
      <w:pPr>
        <w:rPr>
          <w:sz w:val="24"/>
          <w:szCs w:val="24"/>
        </w:rPr>
      </w:pPr>
    </w:p>
    <w:p w14:paraId="449613AD" w14:textId="4C7DC032" w:rsidR="00B94176" w:rsidRDefault="00B94176" w:rsidP="00B94176">
      <w:pPr>
        <w:rPr>
          <w:sz w:val="24"/>
          <w:szCs w:val="24"/>
        </w:rPr>
      </w:pPr>
    </w:p>
    <w:p w14:paraId="0F430AAB" w14:textId="19FD070F" w:rsidR="00B94176" w:rsidRPr="00B94176" w:rsidRDefault="00B94176" w:rsidP="00B94176">
      <w:pPr>
        <w:tabs>
          <w:tab w:val="left" w:pos="2615"/>
        </w:tabs>
        <w:rPr>
          <w:sz w:val="24"/>
          <w:szCs w:val="24"/>
        </w:rPr>
      </w:pPr>
      <w:r>
        <w:rPr>
          <w:sz w:val="24"/>
          <w:szCs w:val="24"/>
        </w:rPr>
        <w:tab/>
      </w:r>
    </w:p>
    <w:sectPr w:rsidR="00B94176" w:rsidRPr="00B94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8272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F7AB0"/>
    <w:multiLevelType w:val="hybridMultilevel"/>
    <w:tmpl w:val="007AACD0"/>
    <w:lvl w:ilvl="0" w:tplc="04090001">
      <w:start w:val="1"/>
      <w:numFmt w:val="bullet"/>
      <w:lvlText w:val=""/>
      <w:lvlJc w:val="left"/>
      <w:pPr>
        <w:ind w:left="6906" w:hanging="360"/>
      </w:pPr>
      <w:rPr>
        <w:rFonts w:ascii="Symbol" w:hAnsi="Symbol" w:hint="default"/>
      </w:rPr>
    </w:lvl>
    <w:lvl w:ilvl="1" w:tplc="04090003" w:tentative="1">
      <w:start w:val="1"/>
      <w:numFmt w:val="bullet"/>
      <w:lvlText w:val="o"/>
      <w:lvlJc w:val="left"/>
      <w:pPr>
        <w:ind w:left="7626" w:hanging="360"/>
      </w:pPr>
      <w:rPr>
        <w:rFonts w:ascii="Courier New" w:hAnsi="Courier New" w:cs="Courier New" w:hint="default"/>
      </w:rPr>
    </w:lvl>
    <w:lvl w:ilvl="2" w:tplc="04090005" w:tentative="1">
      <w:start w:val="1"/>
      <w:numFmt w:val="bullet"/>
      <w:lvlText w:val=""/>
      <w:lvlJc w:val="left"/>
      <w:pPr>
        <w:ind w:left="8346" w:hanging="360"/>
      </w:pPr>
      <w:rPr>
        <w:rFonts w:ascii="Wingdings" w:hAnsi="Wingdings" w:hint="default"/>
      </w:rPr>
    </w:lvl>
    <w:lvl w:ilvl="3" w:tplc="04090001" w:tentative="1">
      <w:start w:val="1"/>
      <w:numFmt w:val="bullet"/>
      <w:lvlText w:val=""/>
      <w:lvlJc w:val="left"/>
      <w:pPr>
        <w:ind w:left="9066" w:hanging="360"/>
      </w:pPr>
      <w:rPr>
        <w:rFonts w:ascii="Symbol" w:hAnsi="Symbol" w:hint="default"/>
      </w:rPr>
    </w:lvl>
    <w:lvl w:ilvl="4" w:tplc="04090003" w:tentative="1">
      <w:start w:val="1"/>
      <w:numFmt w:val="bullet"/>
      <w:lvlText w:val="o"/>
      <w:lvlJc w:val="left"/>
      <w:pPr>
        <w:ind w:left="9786" w:hanging="360"/>
      </w:pPr>
      <w:rPr>
        <w:rFonts w:ascii="Courier New" w:hAnsi="Courier New" w:cs="Courier New" w:hint="default"/>
      </w:rPr>
    </w:lvl>
    <w:lvl w:ilvl="5" w:tplc="04090005" w:tentative="1">
      <w:start w:val="1"/>
      <w:numFmt w:val="bullet"/>
      <w:lvlText w:val=""/>
      <w:lvlJc w:val="left"/>
      <w:pPr>
        <w:ind w:left="10506" w:hanging="360"/>
      </w:pPr>
      <w:rPr>
        <w:rFonts w:ascii="Wingdings" w:hAnsi="Wingdings" w:hint="default"/>
      </w:rPr>
    </w:lvl>
    <w:lvl w:ilvl="6" w:tplc="04090001" w:tentative="1">
      <w:start w:val="1"/>
      <w:numFmt w:val="bullet"/>
      <w:lvlText w:val=""/>
      <w:lvlJc w:val="left"/>
      <w:pPr>
        <w:ind w:left="11226" w:hanging="360"/>
      </w:pPr>
      <w:rPr>
        <w:rFonts w:ascii="Symbol" w:hAnsi="Symbol" w:hint="default"/>
      </w:rPr>
    </w:lvl>
    <w:lvl w:ilvl="7" w:tplc="04090003" w:tentative="1">
      <w:start w:val="1"/>
      <w:numFmt w:val="bullet"/>
      <w:lvlText w:val="o"/>
      <w:lvlJc w:val="left"/>
      <w:pPr>
        <w:ind w:left="11946" w:hanging="360"/>
      </w:pPr>
      <w:rPr>
        <w:rFonts w:ascii="Courier New" w:hAnsi="Courier New" w:cs="Courier New" w:hint="default"/>
      </w:rPr>
    </w:lvl>
    <w:lvl w:ilvl="8" w:tplc="04090005" w:tentative="1">
      <w:start w:val="1"/>
      <w:numFmt w:val="bullet"/>
      <w:lvlText w:val=""/>
      <w:lvlJc w:val="left"/>
      <w:pPr>
        <w:ind w:left="12666" w:hanging="360"/>
      </w:pPr>
      <w:rPr>
        <w:rFonts w:ascii="Wingdings" w:hAnsi="Wingdings" w:hint="default"/>
      </w:rPr>
    </w:lvl>
  </w:abstractNum>
  <w:abstractNum w:abstractNumId="2" w15:restartNumberingAfterBreak="0">
    <w:nsid w:val="11CA2CBA"/>
    <w:multiLevelType w:val="hybridMultilevel"/>
    <w:tmpl w:val="49E0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C0187"/>
    <w:multiLevelType w:val="hybridMultilevel"/>
    <w:tmpl w:val="9586C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C97CB4"/>
    <w:multiLevelType w:val="hybridMultilevel"/>
    <w:tmpl w:val="9FD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A3B29"/>
    <w:multiLevelType w:val="hybridMultilevel"/>
    <w:tmpl w:val="9D321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6C666A"/>
    <w:multiLevelType w:val="hybridMultilevel"/>
    <w:tmpl w:val="9862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8977F8"/>
    <w:multiLevelType w:val="hybridMultilevel"/>
    <w:tmpl w:val="5DE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2256">
    <w:abstractNumId w:val="7"/>
  </w:num>
  <w:num w:numId="2" w16cid:durableId="2022465354">
    <w:abstractNumId w:val="2"/>
  </w:num>
  <w:num w:numId="3" w16cid:durableId="1110512192">
    <w:abstractNumId w:val="4"/>
  </w:num>
  <w:num w:numId="4" w16cid:durableId="251470265">
    <w:abstractNumId w:val="1"/>
  </w:num>
  <w:num w:numId="5" w16cid:durableId="2065568620">
    <w:abstractNumId w:val="3"/>
  </w:num>
  <w:num w:numId="6" w16cid:durableId="1801992728">
    <w:abstractNumId w:val="0"/>
  </w:num>
  <w:num w:numId="7" w16cid:durableId="360596036">
    <w:abstractNumId w:val="6"/>
  </w:num>
  <w:num w:numId="8" w16cid:durableId="628896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D3"/>
    <w:rsid w:val="0002213E"/>
    <w:rsid w:val="00023DB7"/>
    <w:rsid w:val="0003240D"/>
    <w:rsid w:val="00065EB3"/>
    <w:rsid w:val="00094560"/>
    <w:rsid w:val="000B143A"/>
    <w:rsid w:val="000C1C47"/>
    <w:rsid w:val="000C2CE5"/>
    <w:rsid w:val="000C37CB"/>
    <w:rsid w:val="000D599B"/>
    <w:rsid w:val="000F531B"/>
    <w:rsid w:val="00116A37"/>
    <w:rsid w:val="001228A8"/>
    <w:rsid w:val="00127F99"/>
    <w:rsid w:val="00160E8B"/>
    <w:rsid w:val="00173221"/>
    <w:rsid w:val="00176ADB"/>
    <w:rsid w:val="001F273A"/>
    <w:rsid w:val="00201167"/>
    <w:rsid w:val="00211D25"/>
    <w:rsid w:val="00221086"/>
    <w:rsid w:val="00227E27"/>
    <w:rsid w:val="002506B3"/>
    <w:rsid w:val="002534D7"/>
    <w:rsid w:val="00276BDA"/>
    <w:rsid w:val="00283A10"/>
    <w:rsid w:val="002B556F"/>
    <w:rsid w:val="002C02FF"/>
    <w:rsid w:val="002F161B"/>
    <w:rsid w:val="00323498"/>
    <w:rsid w:val="0034075F"/>
    <w:rsid w:val="00354CDE"/>
    <w:rsid w:val="0036057E"/>
    <w:rsid w:val="00395ECE"/>
    <w:rsid w:val="00397BEF"/>
    <w:rsid w:val="003D1040"/>
    <w:rsid w:val="003D6792"/>
    <w:rsid w:val="004179A5"/>
    <w:rsid w:val="0043150A"/>
    <w:rsid w:val="0047525F"/>
    <w:rsid w:val="004A01B7"/>
    <w:rsid w:val="00542A78"/>
    <w:rsid w:val="00552043"/>
    <w:rsid w:val="00567CA7"/>
    <w:rsid w:val="00567F96"/>
    <w:rsid w:val="00572913"/>
    <w:rsid w:val="00586035"/>
    <w:rsid w:val="0059034F"/>
    <w:rsid w:val="005960C4"/>
    <w:rsid w:val="005D4870"/>
    <w:rsid w:val="005F3D88"/>
    <w:rsid w:val="00602F2A"/>
    <w:rsid w:val="0067349A"/>
    <w:rsid w:val="006A23AC"/>
    <w:rsid w:val="006F2C98"/>
    <w:rsid w:val="00723434"/>
    <w:rsid w:val="00754466"/>
    <w:rsid w:val="00764BC4"/>
    <w:rsid w:val="00775C11"/>
    <w:rsid w:val="0078136A"/>
    <w:rsid w:val="0079538A"/>
    <w:rsid w:val="007A306C"/>
    <w:rsid w:val="00861C42"/>
    <w:rsid w:val="0089026C"/>
    <w:rsid w:val="00891679"/>
    <w:rsid w:val="0089397B"/>
    <w:rsid w:val="008B2C84"/>
    <w:rsid w:val="008C015F"/>
    <w:rsid w:val="00906E0C"/>
    <w:rsid w:val="009172C0"/>
    <w:rsid w:val="00926FBD"/>
    <w:rsid w:val="00941FC3"/>
    <w:rsid w:val="00964FBE"/>
    <w:rsid w:val="009810BA"/>
    <w:rsid w:val="00995E78"/>
    <w:rsid w:val="009B7D72"/>
    <w:rsid w:val="009D1E5D"/>
    <w:rsid w:val="009E0207"/>
    <w:rsid w:val="00A12985"/>
    <w:rsid w:val="00A32C1D"/>
    <w:rsid w:val="00A57D76"/>
    <w:rsid w:val="00A71A1D"/>
    <w:rsid w:val="00A9324F"/>
    <w:rsid w:val="00AA4061"/>
    <w:rsid w:val="00AB709C"/>
    <w:rsid w:val="00AD393B"/>
    <w:rsid w:val="00B00E5D"/>
    <w:rsid w:val="00B1729A"/>
    <w:rsid w:val="00B25059"/>
    <w:rsid w:val="00B35A07"/>
    <w:rsid w:val="00B57F56"/>
    <w:rsid w:val="00B65BE8"/>
    <w:rsid w:val="00B663D3"/>
    <w:rsid w:val="00B9057D"/>
    <w:rsid w:val="00B94176"/>
    <w:rsid w:val="00BA4A69"/>
    <w:rsid w:val="00BC4E06"/>
    <w:rsid w:val="00BE0F46"/>
    <w:rsid w:val="00C04E8D"/>
    <w:rsid w:val="00C07790"/>
    <w:rsid w:val="00C752B4"/>
    <w:rsid w:val="00C80807"/>
    <w:rsid w:val="00C93654"/>
    <w:rsid w:val="00C93E38"/>
    <w:rsid w:val="00CD47E4"/>
    <w:rsid w:val="00CE1086"/>
    <w:rsid w:val="00D04300"/>
    <w:rsid w:val="00D118D4"/>
    <w:rsid w:val="00D35582"/>
    <w:rsid w:val="00D43050"/>
    <w:rsid w:val="00D4391B"/>
    <w:rsid w:val="00D5344E"/>
    <w:rsid w:val="00D671E2"/>
    <w:rsid w:val="00D7263C"/>
    <w:rsid w:val="00DB1ACE"/>
    <w:rsid w:val="00DC1A5E"/>
    <w:rsid w:val="00DC7A50"/>
    <w:rsid w:val="00DE77D7"/>
    <w:rsid w:val="00E1484F"/>
    <w:rsid w:val="00E264FB"/>
    <w:rsid w:val="00E31D36"/>
    <w:rsid w:val="00E80087"/>
    <w:rsid w:val="00E860A0"/>
    <w:rsid w:val="00EB3330"/>
    <w:rsid w:val="00EB4825"/>
    <w:rsid w:val="00EC09AC"/>
    <w:rsid w:val="00EC3D18"/>
    <w:rsid w:val="00EF1A1A"/>
    <w:rsid w:val="00EF7BA0"/>
    <w:rsid w:val="00F20CE2"/>
    <w:rsid w:val="00F21D06"/>
    <w:rsid w:val="00F2601F"/>
    <w:rsid w:val="00F44277"/>
    <w:rsid w:val="00F52F21"/>
    <w:rsid w:val="00F6290D"/>
    <w:rsid w:val="00F71021"/>
    <w:rsid w:val="00F77331"/>
    <w:rsid w:val="00F95BCE"/>
    <w:rsid w:val="00FB07DD"/>
    <w:rsid w:val="00FB5599"/>
    <w:rsid w:val="00FC2757"/>
    <w:rsid w:val="00FF7843"/>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F58"/>
  <w15:chartTrackingRefBased/>
  <w15:docId w15:val="{F761A50F-323A-4689-A67D-C2F34CDE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985"/>
    <w:pPr>
      <w:spacing w:after="0" w:line="240" w:lineRule="auto"/>
    </w:pPr>
  </w:style>
  <w:style w:type="paragraph" w:styleId="ListParagraph">
    <w:name w:val="List Paragraph"/>
    <w:basedOn w:val="Normal"/>
    <w:uiPriority w:val="34"/>
    <w:qFormat/>
    <w:rsid w:val="00173221"/>
    <w:pPr>
      <w:ind w:left="720"/>
      <w:contextualSpacing/>
    </w:pPr>
  </w:style>
  <w:style w:type="character" w:styleId="Hyperlink">
    <w:name w:val="Hyperlink"/>
    <w:basedOn w:val="DefaultParagraphFont"/>
    <w:uiPriority w:val="99"/>
    <w:unhideWhenUsed/>
    <w:rsid w:val="00861C42"/>
    <w:rPr>
      <w:color w:val="0563C1" w:themeColor="hyperlink"/>
      <w:u w:val="single"/>
    </w:rPr>
  </w:style>
  <w:style w:type="character" w:styleId="UnresolvedMention">
    <w:name w:val="Unresolved Mention"/>
    <w:basedOn w:val="DefaultParagraphFont"/>
    <w:uiPriority w:val="99"/>
    <w:semiHidden/>
    <w:unhideWhenUsed/>
    <w:rsid w:val="00861C42"/>
    <w:rPr>
      <w:color w:val="605E5C"/>
      <w:shd w:val="clear" w:color="auto" w:fill="E1DFDD"/>
    </w:rPr>
  </w:style>
  <w:style w:type="paragraph" w:styleId="ListBullet">
    <w:name w:val="List Bullet"/>
    <w:basedOn w:val="Normal"/>
    <w:uiPriority w:val="99"/>
    <w:unhideWhenUsed/>
    <w:rsid w:val="00861C42"/>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Skinner</dc:creator>
  <cp:keywords/>
  <dc:description/>
  <cp:lastModifiedBy>Wendy Skinner</cp:lastModifiedBy>
  <cp:revision>4</cp:revision>
  <cp:lastPrinted>2022-05-11T13:44:00Z</cp:lastPrinted>
  <dcterms:created xsi:type="dcterms:W3CDTF">2022-06-13T22:45:00Z</dcterms:created>
  <dcterms:modified xsi:type="dcterms:W3CDTF">2023-01-12T06:56:00Z</dcterms:modified>
</cp:coreProperties>
</file>